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A4CB3" w14:textId="77777777" w:rsidR="007B32F2" w:rsidRPr="004C3518" w:rsidRDefault="007B32F2" w:rsidP="007B32F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FFD5768" w14:textId="77777777" w:rsidR="007B32F2" w:rsidRPr="004C3518" w:rsidRDefault="007B32F2" w:rsidP="007B32F2">
      <w:pPr>
        <w:tabs>
          <w:tab w:val="left" w:pos="708"/>
        </w:tabs>
        <w:spacing w:after="0" w:line="240" w:lineRule="auto"/>
        <w:ind w:left="113" w:firstLine="29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lang w:eastAsia="ru-RU"/>
        </w:rPr>
        <w:t>АННОТАЦИЯ</w:t>
      </w:r>
    </w:p>
    <w:p w14:paraId="050EE53C" w14:textId="77777777" w:rsidR="007B32F2" w:rsidRPr="004C3518" w:rsidRDefault="007B32F2" w:rsidP="007B32F2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lang w:eastAsia="ru-RU"/>
        </w:rPr>
      </w:pPr>
      <w:r w:rsidRPr="004C3518">
        <w:rPr>
          <w:rFonts w:ascii="Times New Roman" w:eastAsia="Times New Roman" w:hAnsi="Times New Roman"/>
          <w:b/>
          <w:lang w:eastAsia="ru-RU"/>
        </w:rPr>
        <w:t>к рабочей программе учебной дисциплины</w:t>
      </w:r>
    </w:p>
    <w:p w14:paraId="277CE7F8" w14:textId="77777777" w:rsidR="007B32F2" w:rsidRPr="004C3518" w:rsidRDefault="007B32F2" w:rsidP="007B32F2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u w:val="single"/>
          <w:lang w:eastAsia="ru-RU"/>
        </w:rPr>
      </w:pPr>
      <w:r w:rsidRPr="004C3518">
        <w:rPr>
          <w:rFonts w:ascii="Times New Roman" w:eastAsia="Times New Roman" w:hAnsi="Times New Roman"/>
          <w:b/>
          <w:color w:val="000000"/>
          <w:u w:val="single"/>
          <w:lang w:eastAsia="ru-RU"/>
        </w:rPr>
        <w:t>Основы генной инженерии</w:t>
      </w:r>
    </w:p>
    <w:p w14:paraId="7DDBDF45" w14:textId="77777777" w:rsidR="007B32F2" w:rsidRPr="004C3518" w:rsidRDefault="007B32F2" w:rsidP="007B32F2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</w:p>
    <w:p w14:paraId="77115386" w14:textId="77777777" w:rsidR="007B32F2" w:rsidRPr="004C3518" w:rsidRDefault="007B32F2" w:rsidP="007B32F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 xml:space="preserve">1. Общая характеристика: </w:t>
      </w:r>
    </w:p>
    <w:p w14:paraId="6EBE2673" w14:textId="77777777" w:rsidR="007B32F2" w:rsidRPr="004C3518" w:rsidRDefault="007B32F2" w:rsidP="007B32F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4C3518">
        <w:rPr>
          <w:rFonts w:ascii="Times New Roman" w:eastAsia="Times New Roman" w:hAnsi="Times New Roman"/>
          <w:bCs/>
          <w:kern w:val="3"/>
          <w:lang w:eastAsia="ru-RU"/>
        </w:rPr>
        <w:t>ВО</w:t>
      </w:r>
      <w:proofErr w:type="gramEnd"/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Донской ГАУ по направлению подготовки </w:t>
      </w:r>
      <w:r w:rsidRPr="004C3518">
        <w:rPr>
          <w:rFonts w:ascii="Times New Roman" w:eastAsia="Times New Roman" w:hAnsi="Times New Roman"/>
          <w:b/>
          <w:bCs/>
          <w:kern w:val="3"/>
          <w:lang w:eastAsia="ru-RU"/>
        </w:rPr>
        <w:t>19.03.01 Биотехнология (направленность Пищевая биотехнология)</w:t>
      </w:r>
      <w:r w:rsidRPr="004C3518">
        <w:rPr>
          <w:rFonts w:ascii="Times New Roman" w:eastAsia="Times New Roman" w:hAnsi="Times New Roman"/>
          <w:bCs/>
          <w:kern w:val="3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11 марта 2015 г. № 193.</w:t>
      </w:r>
    </w:p>
    <w:p w14:paraId="0FD603D7" w14:textId="77777777" w:rsidR="007B32F2" w:rsidRPr="004C3518" w:rsidRDefault="007B32F2" w:rsidP="007B32F2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kern w:val="3"/>
          <w:lang w:eastAsia="ru-RU"/>
        </w:rPr>
      </w:pPr>
      <w:proofErr w:type="gramStart"/>
      <w:r w:rsidRPr="004C3518">
        <w:rPr>
          <w:rFonts w:ascii="Times New Roman" w:eastAsia="Times New Roman" w:hAnsi="Times New Roman"/>
          <w:bCs/>
          <w:kern w:val="3"/>
          <w:lang w:eastAsia="ru-RU"/>
        </w:rPr>
        <w:t>Предназначена</w:t>
      </w:r>
      <w:proofErr w:type="gramEnd"/>
      <w:r w:rsidRPr="004C3518">
        <w:rPr>
          <w:rFonts w:ascii="Times New Roman" w:eastAsia="Times New Roman" w:hAnsi="Times New Roman"/>
          <w:bCs/>
          <w:kern w:val="3"/>
          <w:lang w:eastAsia="ru-RU"/>
        </w:rPr>
        <w:t xml:space="preserve"> для обучающихся по очной и заочной форме обучения.</w:t>
      </w:r>
    </w:p>
    <w:p w14:paraId="54BDC58F" w14:textId="585D097F" w:rsidR="007B32F2" w:rsidRPr="004C3518" w:rsidRDefault="009078DC" w:rsidP="007B32F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lang w:eastAsia="ru-RU"/>
        </w:rPr>
        <w:t>2</w:t>
      </w:r>
      <w:r w:rsidR="007B32F2" w:rsidRPr="004C3518">
        <w:rPr>
          <w:rFonts w:ascii="Times New Roman" w:eastAsia="Times New Roman" w:hAnsi="Times New Roman"/>
          <w:b/>
          <w:color w:val="000000"/>
          <w:spacing w:val="-6"/>
          <w:lang w:eastAsia="ru-RU"/>
        </w:rPr>
        <w:t>. Требования к результатам освоения дисциплины:</w:t>
      </w:r>
    </w:p>
    <w:p w14:paraId="0F50EF6B" w14:textId="77777777" w:rsidR="007B32F2" w:rsidRPr="004C3518" w:rsidRDefault="007B32F2" w:rsidP="007B32F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Процесс изучения дисциплины направлен на формирование следующих  компетенций: ОПК-3, ПК-1.</w:t>
      </w:r>
    </w:p>
    <w:p w14:paraId="2EFDA800" w14:textId="77777777" w:rsidR="007B32F2" w:rsidRPr="004C3518" w:rsidRDefault="007B32F2" w:rsidP="007B32F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kern w:val="3"/>
          <w:lang w:eastAsia="ru-RU"/>
        </w:rPr>
      </w:pPr>
      <w:r w:rsidRPr="004C3518">
        <w:rPr>
          <w:rFonts w:ascii="Times New Roman" w:eastAsia="Times New Roman" w:hAnsi="Times New Roman"/>
          <w:color w:val="000000"/>
          <w:spacing w:val="-6"/>
          <w:lang w:eastAsia="ru-RU"/>
        </w:rPr>
        <w:t>В результате изучения дисциплины у студентов должны быть сформированы:</w:t>
      </w:r>
    </w:p>
    <w:p w14:paraId="5422D074" w14:textId="77777777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Знание:</w:t>
      </w:r>
    </w:p>
    <w:p w14:paraId="56A3E4C8" w14:textId="77777777" w:rsidR="007B32F2" w:rsidRPr="004C3518" w:rsidRDefault="007B32F2" w:rsidP="007B32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законов взаимодействия веществ, возможностей их применения на практике; основных химические и физические явлений;</w:t>
      </w:r>
    </w:p>
    <w:p w14:paraId="688CA30C" w14:textId="77777777" w:rsidR="007B32F2" w:rsidRPr="004C3518" w:rsidRDefault="007B32F2" w:rsidP="007B32F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технологического процесса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14:paraId="7657EDC1" w14:textId="77777777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Умение:</w:t>
      </w:r>
    </w:p>
    <w:p w14:paraId="2649029F" w14:textId="77777777" w:rsidR="007B32F2" w:rsidRPr="004C3518" w:rsidRDefault="007B32F2" w:rsidP="007B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применять законы взаимодействия веществ на практике;</w:t>
      </w:r>
    </w:p>
    <w:p w14:paraId="59F64AD4" w14:textId="77777777" w:rsidR="007B32F2" w:rsidRPr="004C3518" w:rsidRDefault="007B32F2" w:rsidP="007B32F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применять на практике технологические процессы в соответствии с регламентом и использовать технические средства для измерения основных параметров биотехнологических процессов, свойств сырья и продукции.</w:t>
      </w:r>
    </w:p>
    <w:p w14:paraId="58A18247" w14:textId="77777777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Навык:</w:t>
      </w:r>
    </w:p>
    <w:p w14:paraId="470FC0C6" w14:textId="77777777" w:rsidR="007B32F2" w:rsidRPr="004C3518" w:rsidRDefault="007B32F2" w:rsidP="007B32F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работы с нормативными документами по безопасности; работы с современными источниками информации.</w:t>
      </w:r>
    </w:p>
    <w:p w14:paraId="426343BF" w14:textId="77777777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lang w:eastAsia="ru-RU"/>
        </w:rPr>
      </w:pPr>
      <w:r w:rsidRPr="004C3518">
        <w:rPr>
          <w:rFonts w:ascii="Times New Roman" w:eastAsia="Times New Roman" w:hAnsi="Times New Roman"/>
          <w:b/>
          <w:i/>
          <w:color w:val="000000"/>
          <w:lang w:eastAsia="ru-RU"/>
        </w:rPr>
        <w:t>Опыт деятельности</w:t>
      </w:r>
    </w:p>
    <w:p w14:paraId="752ACBBA" w14:textId="77777777" w:rsidR="007B32F2" w:rsidRPr="004C3518" w:rsidRDefault="007B32F2" w:rsidP="007B32F2">
      <w:pPr>
        <w:pStyle w:val="a3"/>
        <w:widowControl w:val="0"/>
        <w:numPr>
          <w:ilvl w:val="0"/>
          <w:numId w:val="4"/>
        </w:num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lang w:eastAsia="ru-RU"/>
        </w:rPr>
      </w:pPr>
      <w:r w:rsidRPr="004C3518">
        <w:rPr>
          <w:rFonts w:ascii="Times New Roman" w:eastAsia="Times New Roman" w:hAnsi="Times New Roman"/>
          <w:color w:val="000000"/>
          <w:lang w:eastAsia="ru-RU"/>
        </w:rPr>
        <w:t>использование основных методов клеточной инженерии растений для осуществления биотехнологического процесса.</w:t>
      </w:r>
    </w:p>
    <w:p w14:paraId="6525D3A0" w14:textId="77777777" w:rsidR="009078DC" w:rsidRDefault="009078DC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kern w:val="3"/>
          <w:lang w:eastAsia="ru-RU"/>
        </w:rPr>
      </w:pPr>
      <w:r w:rsidRPr="009078DC">
        <w:rPr>
          <w:rFonts w:ascii="Times New Roman" w:eastAsia="Times New Roman" w:hAnsi="Times New Roman"/>
          <w:b/>
          <w:color w:val="000000"/>
          <w:kern w:val="3"/>
          <w:lang w:eastAsia="ru-RU"/>
        </w:rPr>
        <w:t xml:space="preserve">4. Форма промежуточной аттестации: </w:t>
      </w:r>
      <w:r w:rsidRPr="009078DC">
        <w:rPr>
          <w:rFonts w:ascii="Times New Roman" w:eastAsia="Times New Roman" w:hAnsi="Times New Roman"/>
          <w:bCs/>
          <w:color w:val="000000"/>
          <w:kern w:val="3"/>
          <w:lang w:eastAsia="ru-RU"/>
        </w:rPr>
        <w:t>зачёт.</w:t>
      </w:r>
    </w:p>
    <w:p w14:paraId="4035AE1E" w14:textId="77A5A9F4" w:rsidR="002442D9" w:rsidRPr="002442D9" w:rsidRDefault="009078DC" w:rsidP="002442D9">
      <w:pPr>
        <w:spacing w:after="0" w:line="240" w:lineRule="auto"/>
        <w:ind w:firstLine="425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5</w:t>
      </w:r>
      <w:r w:rsidR="007B32F2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. Разработчик: </w:t>
      </w:r>
      <w:r w:rsidR="00F21266">
        <w:rPr>
          <w:rFonts w:ascii="Times New Roman" w:eastAsia="Times New Roman" w:hAnsi="Times New Roman"/>
          <w:color w:val="000000"/>
          <w:lang w:eastAsia="ru-RU"/>
        </w:rPr>
        <w:t>д</w:t>
      </w:r>
      <w:r w:rsidR="0081306B">
        <w:rPr>
          <w:rFonts w:ascii="Times New Roman" w:eastAsia="Times New Roman" w:hAnsi="Times New Roman"/>
          <w:color w:val="000000"/>
          <w:lang w:eastAsia="ru-RU"/>
        </w:rPr>
        <w:t>окт</w:t>
      </w:r>
      <w:r w:rsidR="007B32F2" w:rsidRPr="004C3518">
        <w:rPr>
          <w:rFonts w:ascii="Times New Roman" w:eastAsia="Times New Roman" w:hAnsi="Times New Roman"/>
          <w:color w:val="000000"/>
          <w:lang w:eastAsia="ru-RU"/>
        </w:rPr>
        <w:t>.б</w:t>
      </w:r>
      <w:r w:rsidR="0081306B">
        <w:rPr>
          <w:rFonts w:ascii="Times New Roman" w:eastAsia="Times New Roman" w:hAnsi="Times New Roman"/>
          <w:color w:val="000000"/>
          <w:lang w:eastAsia="ru-RU"/>
        </w:rPr>
        <w:t>иол</w:t>
      </w:r>
      <w:r w:rsidR="007B32F2" w:rsidRPr="004C3518">
        <w:rPr>
          <w:rFonts w:ascii="Times New Roman" w:eastAsia="Times New Roman" w:hAnsi="Times New Roman"/>
          <w:color w:val="000000"/>
          <w:lang w:eastAsia="ru-RU"/>
        </w:rPr>
        <w:t>.н</w:t>
      </w:r>
      <w:r w:rsidR="0081306B">
        <w:rPr>
          <w:rFonts w:ascii="Times New Roman" w:eastAsia="Times New Roman" w:hAnsi="Times New Roman"/>
          <w:color w:val="000000"/>
          <w:lang w:eastAsia="ru-RU"/>
        </w:rPr>
        <w:t>аук</w:t>
      </w:r>
      <w:bookmarkStart w:id="0" w:name="_GoBack"/>
      <w:bookmarkEnd w:id="0"/>
      <w:r w:rsidR="007B32F2" w:rsidRPr="004C3518">
        <w:rPr>
          <w:rFonts w:ascii="Times New Roman" w:eastAsia="Times New Roman" w:hAnsi="Times New Roman"/>
          <w:color w:val="000000"/>
          <w:lang w:eastAsia="ru-RU"/>
        </w:rPr>
        <w:t>.,</w:t>
      </w:r>
      <w:r w:rsidR="007B32F2" w:rsidRPr="004C3518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2442D9" w:rsidRPr="002442D9">
        <w:rPr>
          <w:rFonts w:ascii="Times New Roman" w:eastAsia="Times New Roman" w:hAnsi="Times New Roman"/>
          <w:bCs/>
          <w:kern w:val="3"/>
          <w:lang w:eastAsia="ru-RU"/>
        </w:rPr>
        <w:t>профессор кафедры пищевых технологий Алексеев А.Л.</w:t>
      </w:r>
    </w:p>
    <w:p w14:paraId="666598DA" w14:textId="77777777" w:rsidR="002442D9" w:rsidRPr="002442D9" w:rsidRDefault="002442D9" w:rsidP="002442D9">
      <w:pPr>
        <w:spacing w:after="160" w:line="259" w:lineRule="auto"/>
      </w:pPr>
    </w:p>
    <w:p w14:paraId="16F644B9" w14:textId="15846584" w:rsidR="007B32F2" w:rsidRPr="004C3518" w:rsidRDefault="007B32F2" w:rsidP="007B32F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0B72362" w14:textId="77777777" w:rsidR="007B32F2" w:rsidRPr="004C3518" w:rsidRDefault="007B32F2" w:rsidP="007B32F2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14:paraId="0CD52698" w14:textId="77777777" w:rsidR="00E36D2A" w:rsidRDefault="00E36D2A"/>
    <w:sectPr w:rsidR="00E3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3164"/>
    <w:multiLevelType w:val="hybridMultilevel"/>
    <w:tmpl w:val="240070A2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766B2D"/>
    <w:multiLevelType w:val="hybridMultilevel"/>
    <w:tmpl w:val="F1E0C080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3A70A1"/>
    <w:multiLevelType w:val="hybridMultilevel"/>
    <w:tmpl w:val="41EA2B56"/>
    <w:lvl w:ilvl="0" w:tplc="56A8D7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56E"/>
    <w:rsid w:val="001F556E"/>
    <w:rsid w:val="002442D9"/>
    <w:rsid w:val="007B32F2"/>
    <w:rsid w:val="0081306B"/>
    <w:rsid w:val="009078DC"/>
    <w:rsid w:val="00E36D2A"/>
    <w:rsid w:val="00F2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E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2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</dc:creator>
  <cp:keywords/>
  <dc:description/>
  <cp:lastModifiedBy>Товароведение</cp:lastModifiedBy>
  <cp:revision>9</cp:revision>
  <dcterms:created xsi:type="dcterms:W3CDTF">2021-05-11T18:47:00Z</dcterms:created>
  <dcterms:modified xsi:type="dcterms:W3CDTF">2023-06-22T19:24:00Z</dcterms:modified>
</cp:coreProperties>
</file>